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84C5" w14:textId="77777777" w:rsidR="00587566" w:rsidRDefault="005875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для подготовки к экзамену:</w:t>
      </w:r>
    </w:p>
    <w:p w14:paraId="2EB85D26" w14:textId="77777777" w:rsidR="00587566" w:rsidRDefault="00587566" w:rsidP="005875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7566">
        <w:rPr>
          <w:rFonts w:ascii="Times New Roman" w:hAnsi="Times New Roman" w:cs="Times New Roman"/>
          <w:sz w:val="28"/>
          <w:szCs w:val="28"/>
        </w:rPr>
        <w:t xml:space="preserve">Семенова, Л. М. </w:t>
      </w:r>
      <w:proofErr w:type="spellStart"/>
      <w:proofErr w:type="gramStart"/>
      <w:r w:rsidRPr="00587566">
        <w:rPr>
          <w:rFonts w:ascii="Times New Roman" w:hAnsi="Times New Roman" w:cs="Times New Roman"/>
          <w:sz w:val="28"/>
          <w:szCs w:val="28"/>
        </w:rPr>
        <w:t>Имиджмейкинг</w:t>
      </w:r>
      <w:proofErr w:type="spellEnd"/>
      <w:r w:rsidRPr="005875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7566">
        <w:rPr>
          <w:rFonts w:ascii="Times New Roman" w:hAnsi="Times New Roman" w:cs="Times New Roman"/>
          <w:sz w:val="28"/>
          <w:szCs w:val="28"/>
        </w:rPr>
        <w:t xml:space="preserve"> учебник и практикум для бакалавриата и магистратуры / Л. М. Семенова. — </w:t>
      </w:r>
      <w:proofErr w:type="gramStart"/>
      <w:r w:rsidRPr="0058756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587566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58756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87566">
        <w:rPr>
          <w:rFonts w:ascii="Times New Roman" w:hAnsi="Times New Roman" w:cs="Times New Roman"/>
          <w:sz w:val="28"/>
          <w:szCs w:val="28"/>
        </w:rPr>
        <w:t>, 2019. — 141 с. — (Серия : Бакалавр и магистр. Академический курс)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DA3DA3" w14:textId="24D7BF34" w:rsidR="00657955" w:rsidRPr="00657955" w:rsidRDefault="00657955" w:rsidP="006579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57955">
        <w:rPr>
          <w:rFonts w:ascii="Times New Roman" w:hAnsi="Times New Roman" w:cs="Times New Roman"/>
          <w:sz w:val="28"/>
          <w:szCs w:val="28"/>
        </w:rPr>
        <w:t>Чумиков</w:t>
      </w:r>
      <w:proofErr w:type="spellEnd"/>
      <w:r w:rsidRPr="00657955">
        <w:rPr>
          <w:rFonts w:ascii="Times New Roman" w:hAnsi="Times New Roman" w:cs="Times New Roman"/>
          <w:sz w:val="28"/>
          <w:szCs w:val="28"/>
        </w:rPr>
        <w:t xml:space="preserve"> А.  Н. Реклама и связи с </w:t>
      </w:r>
      <w:proofErr w:type="gramStart"/>
      <w:r w:rsidRPr="00657955">
        <w:rPr>
          <w:rFonts w:ascii="Times New Roman" w:hAnsi="Times New Roman" w:cs="Times New Roman"/>
          <w:sz w:val="28"/>
          <w:szCs w:val="28"/>
        </w:rPr>
        <w:t>общественностью:  Имидж</w:t>
      </w:r>
      <w:proofErr w:type="gramEnd"/>
      <w:r w:rsidRPr="00657955">
        <w:rPr>
          <w:rFonts w:ascii="Times New Roman" w:hAnsi="Times New Roman" w:cs="Times New Roman"/>
          <w:sz w:val="28"/>
          <w:szCs w:val="28"/>
        </w:rPr>
        <w:t xml:space="preserve">, репутация, бренд:  Учеб. пособие для студентов вузов/А . Н. </w:t>
      </w:r>
      <w:proofErr w:type="spellStart"/>
      <w:r w:rsidRPr="00657955">
        <w:rPr>
          <w:rFonts w:ascii="Times New Roman" w:hAnsi="Times New Roman" w:cs="Times New Roman"/>
          <w:sz w:val="28"/>
          <w:szCs w:val="28"/>
        </w:rPr>
        <w:t>Чумиков</w:t>
      </w:r>
      <w:proofErr w:type="spellEnd"/>
      <w:r w:rsidRPr="00657955">
        <w:rPr>
          <w:rFonts w:ascii="Times New Roman" w:hAnsi="Times New Roman" w:cs="Times New Roman"/>
          <w:sz w:val="28"/>
          <w:szCs w:val="28"/>
        </w:rPr>
        <w:t xml:space="preserve">. — 2-е изд., </w:t>
      </w:r>
      <w:proofErr w:type="spellStart"/>
      <w:r w:rsidRPr="0065795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57955">
        <w:rPr>
          <w:rFonts w:ascii="Times New Roman" w:hAnsi="Times New Roman" w:cs="Times New Roman"/>
          <w:sz w:val="28"/>
          <w:szCs w:val="28"/>
        </w:rPr>
        <w:t xml:space="preserve">. и доп. — М.: Издательство  «Аспект  Пресс»,  2017.  —  </w:t>
      </w:r>
      <w:proofErr w:type="gramStart"/>
      <w:r w:rsidRPr="00657955">
        <w:rPr>
          <w:rFonts w:ascii="Times New Roman" w:hAnsi="Times New Roman" w:cs="Times New Roman"/>
          <w:sz w:val="28"/>
          <w:szCs w:val="28"/>
        </w:rPr>
        <w:t>159  с.</w:t>
      </w:r>
      <w:proofErr w:type="gramEnd"/>
      <w:r w:rsidR="00D43F21" w:rsidRPr="00D43F21">
        <w:t xml:space="preserve"> </w:t>
      </w:r>
      <w:r w:rsidR="00D43F21" w:rsidRPr="00D43F21">
        <w:rPr>
          <w:rFonts w:ascii="Times New Roman" w:hAnsi="Times New Roman" w:cs="Times New Roman"/>
          <w:sz w:val="28"/>
          <w:szCs w:val="28"/>
        </w:rPr>
        <w:t>(ЭБС ДГТУ).</w:t>
      </w:r>
    </w:p>
    <w:p w14:paraId="5C7B9751" w14:textId="77777777" w:rsidR="00587566" w:rsidRPr="00587566" w:rsidRDefault="00587566" w:rsidP="005875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87566">
        <w:rPr>
          <w:rFonts w:ascii="Times New Roman" w:hAnsi="Times New Roman" w:cs="Times New Roman"/>
          <w:sz w:val="28"/>
          <w:szCs w:val="28"/>
        </w:rPr>
        <w:t>Шепель  В.М.</w:t>
      </w:r>
      <w:proofErr w:type="gramEnd"/>
      <w:r w:rsidRPr="0058756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587566">
        <w:rPr>
          <w:rFonts w:ascii="Times New Roman" w:hAnsi="Times New Roman" w:cs="Times New Roman"/>
          <w:sz w:val="28"/>
          <w:szCs w:val="28"/>
        </w:rPr>
        <w:t>Имиджелогия</w:t>
      </w:r>
      <w:proofErr w:type="spellEnd"/>
      <w:r w:rsidRPr="00587566">
        <w:rPr>
          <w:rFonts w:ascii="Times New Roman" w:hAnsi="Times New Roman" w:cs="Times New Roman"/>
          <w:sz w:val="28"/>
          <w:szCs w:val="28"/>
        </w:rPr>
        <w:t>:  учебное</w:t>
      </w:r>
      <w:proofErr w:type="gramEnd"/>
      <w:r w:rsidRPr="00587566">
        <w:rPr>
          <w:rFonts w:ascii="Times New Roman" w:hAnsi="Times New Roman" w:cs="Times New Roman"/>
          <w:sz w:val="28"/>
          <w:szCs w:val="28"/>
        </w:rPr>
        <w:t xml:space="preserve">  пособие  /В.М.  Шепель.  М.: </w:t>
      </w:r>
    </w:p>
    <w:p w14:paraId="0C68D712" w14:textId="77777777" w:rsidR="00587566" w:rsidRDefault="00587566" w:rsidP="00587566">
      <w:pPr>
        <w:pStyle w:val="a3"/>
        <w:rPr>
          <w:rFonts w:ascii="Times New Roman" w:hAnsi="Times New Roman" w:cs="Times New Roman"/>
          <w:sz w:val="28"/>
          <w:szCs w:val="28"/>
        </w:rPr>
      </w:pPr>
      <w:r w:rsidRPr="00587566">
        <w:rPr>
          <w:rFonts w:ascii="Times New Roman" w:hAnsi="Times New Roman" w:cs="Times New Roman"/>
          <w:sz w:val="28"/>
          <w:szCs w:val="28"/>
        </w:rPr>
        <w:t>Народное образование, 2002. 254 с.</w:t>
      </w:r>
    </w:p>
    <w:p w14:paraId="2D0F7C72" w14:textId="77777777" w:rsidR="00587566" w:rsidRDefault="00587566" w:rsidP="005875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7566">
        <w:rPr>
          <w:rFonts w:ascii="Times New Roman" w:hAnsi="Times New Roman" w:cs="Times New Roman"/>
          <w:sz w:val="28"/>
          <w:szCs w:val="28"/>
        </w:rPr>
        <w:t xml:space="preserve">Наумова С.  А.  </w:t>
      </w:r>
      <w:proofErr w:type="spellStart"/>
      <w:r w:rsidRPr="00587566">
        <w:rPr>
          <w:rFonts w:ascii="Times New Roman" w:hAnsi="Times New Roman" w:cs="Times New Roman"/>
          <w:sz w:val="28"/>
          <w:szCs w:val="28"/>
        </w:rPr>
        <w:t>Имиджелогия</w:t>
      </w:r>
      <w:proofErr w:type="spellEnd"/>
      <w:r w:rsidRPr="00587566">
        <w:rPr>
          <w:rFonts w:ascii="Times New Roman" w:hAnsi="Times New Roman" w:cs="Times New Roman"/>
          <w:sz w:val="28"/>
          <w:szCs w:val="28"/>
        </w:rPr>
        <w:t xml:space="preserve">:  Учеб.  пособие  /  Том.  </w:t>
      </w:r>
      <w:proofErr w:type="spellStart"/>
      <w:r w:rsidRPr="00587566">
        <w:rPr>
          <w:rFonts w:ascii="Times New Roman" w:hAnsi="Times New Roman" w:cs="Times New Roman"/>
          <w:sz w:val="28"/>
          <w:szCs w:val="28"/>
        </w:rPr>
        <w:t>политехн</w:t>
      </w:r>
      <w:proofErr w:type="spellEnd"/>
      <w:r w:rsidRPr="00587566">
        <w:rPr>
          <w:rFonts w:ascii="Times New Roman" w:hAnsi="Times New Roman" w:cs="Times New Roman"/>
          <w:sz w:val="28"/>
          <w:szCs w:val="28"/>
        </w:rPr>
        <w:t>.  ун-т.  –Томск, 2004. – 116 с.</w:t>
      </w:r>
    </w:p>
    <w:p w14:paraId="4448C128" w14:textId="2D7EF904" w:rsidR="00DA700D" w:rsidRDefault="00DA700D" w:rsidP="005875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700D">
        <w:rPr>
          <w:rFonts w:ascii="Times New Roman" w:hAnsi="Times New Roman" w:cs="Times New Roman"/>
          <w:sz w:val="28"/>
          <w:szCs w:val="28"/>
        </w:rPr>
        <w:t>Барабанщиков, 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00D">
        <w:rPr>
          <w:rFonts w:ascii="Times New Roman" w:hAnsi="Times New Roman" w:cs="Times New Roman"/>
          <w:sz w:val="28"/>
          <w:szCs w:val="28"/>
        </w:rPr>
        <w:t xml:space="preserve">Психология восприятия: организация и развитие </w:t>
      </w:r>
      <w:proofErr w:type="gramStart"/>
      <w:r w:rsidRPr="00DA700D">
        <w:rPr>
          <w:rFonts w:ascii="Times New Roman" w:hAnsi="Times New Roman" w:cs="Times New Roman"/>
          <w:sz w:val="28"/>
          <w:szCs w:val="28"/>
        </w:rPr>
        <w:t xml:space="preserve">перцептивного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A700D">
        <w:rPr>
          <w:rFonts w:ascii="Times New Roman" w:hAnsi="Times New Roman" w:cs="Times New Roman"/>
          <w:sz w:val="28"/>
          <w:szCs w:val="28"/>
        </w:rPr>
        <w:t>роцесса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bookmarkStart w:id="0" w:name="_Hlk148951981"/>
      <w:r w:rsidRPr="00DA700D">
        <w:rPr>
          <w:rFonts w:ascii="Times New Roman" w:hAnsi="Times New Roman" w:cs="Times New Roman"/>
          <w:sz w:val="28"/>
          <w:szCs w:val="28"/>
        </w:rPr>
        <w:t>Барабанщиков, В.А.</w:t>
      </w:r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 w:rsidRPr="00DA700D">
        <w:rPr>
          <w:rFonts w:ascii="Times New Roman" w:hAnsi="Times New Roman" w:cs="Times New Roman"/>
          <w:sz w:val="28"/>
          <w:szCs w:val="28"/>
        </w:rPr>
        <w:tab/>
        <w:t xml:space="preserve">Москва: </w:t>
      </w:r>
      <w:proofErr w:type="spellStart"/>
      <w:r w:rsidRPr="00DA700D">
        <w:rPr>
          <w:rFonts w:ascii="Times New Roman" w:hAnsi="Times New Roman" w:cs="Times New Roman"/>
          <w:sz w:val="28"/>
          <w:szCs w:val="28"/>
        </w:rPr>
        <w:t>Когито</w:t>
      </w:r>
      <w:proofErr w:type="spellEnd"/>
      <w:r w:rsidRPr="00DA700D">
        <w:rPr>
          <w:rFonts w:ascii="Times New Roman" w:hAnsi="Times New Roman" w:cs="Times New Roman"/>
          <w:sz w:val="28"/>
          <w:szCs w:val="28"/>
        </w:rPr>
        <w:t>-Центр, Высшая школа психологии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A700D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A700D">
        <w:rPr>
          <w:rFonts w:ascii="Times New Roman" w:hAnsi="Times New Roman" w:cs="Times New Roman"/>
          <w:sz w:val="28"/>
          <w:szCs w:val="28"/>
        </w:rPr>
        <w:t>240 с.</w:t>
      </w:r>
      <w:r w:rsidR="00D43F21" w:rsidRPr="00D43F21">
        <w:t xml:space="preserve"> </w:t>
      </w:r>
      <w:r w:rsidR="00D43F21" w:rsidRPr="00D43F21">
        <w:rPr>
          <w:rFonts w:ascii="Times New Roman" w:hAnsi="Times New Roman" w:cs="Times New Roman"/>
          <w:sz w:val="28"/>
          <w:szCs w:val="28"/>
        </w:rPr>
        <w:t>(ЭБС ДГТУ).</w:t>
      </w:r>
    </w:p>
    <w:p w14:paraId="3C878A1D" w14:textId="2BEEC4BB" w:rsidR="00D43F21" w:rsidRDefault="00D43F21" w:rsidP="005875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43F21">
        <w:rPr>
          <w:rFonts w:ascii="Times New Roman" w:hAnsi="Times New Roman" w:cs="Times New Roman"/>
          <w:sz w:val="28"/>
          <w:szCs w:val="28"/>
        </w:rPr>
        <w:t xml:space="preserve">Ушакова, Н.В., </w:t>
      </w:r>
      <w:proofErr w:type="spellStart"/>
      <w:r w:rsidRPr="00D43F21">
        <w:rPr>
          <w:rFonts w:ascii="Times New Roman" w:hAnsi="Times New Roman" w:cs="Times New Roman"/>
          <w:sz w:val="28"/>
          <w:szCs w:val="28"/>
        </w:rPr>
        <w:t>Стрижова</w:t>
      </w:r>
      <w:proofErr w:type="spellEnd"/>
      <w:r w:rsidRPr="00D43F21">
        <w:rPr>
          <w:rFonts w:ascii="Times New Roman" w:hAnsi="Times New Roman" w:cs="Times New Roman"/>
          <w:sz w:val="28"/>
          <w:szCs w:val="28"/>
        </w:rPr>
        <w:t>, А.Ф.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3F21">
        <w:rPr>
          <w:rFonts w:ascii="Times New Roman" w:hAnsi="Times New Roman" w:cs="Times New Roman"/>
          <w:sz w:val="28"/>
          <w:szCs w:val="28"/>
        </w:rPr>
        <w:t>Имиджелогия</w:t>
      </w:r>
      <w:proofErr w:type="spellEnd"/>
      <w:r w:rsidRPr="00D43F21">
        <w:rPr>
          <w:rFonts w:ascii="Times New Roman" w:hAnsi="Times New Roman" w:cs="Times New Roman"/>
          <w:sz w:val="28"/>
          <w:szCs w:val="28"/>
        </w:rPr>
        <w:t xml:space="preserve"> (3-е издание)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43F21">
        <w:rPr>
          <w:rFonts w:ascii="Times New Roman" w:hAnsi="Times New Roman" w:cs="Times New Roman"/>
          <w:sz w:val="28"/>
          <w:szCs w:val="28"/>
        </w:rPr>
        <w:t>учебное пособие для бакалавров</w:t>
      </w:r>
      <w:r>
        <w:rPr>
          <w:rFonts w:ascii="Times New Roman" w:hAnsi="Times New Roman" w:cs="Times New Roman"/>
          <w:sz w:val="28"/>
          <w:szCs w:val="28"/>
        </w:rPr>
        <w:t>/</w:t>
      </w:r>
      <w:bookmarkStart w:id="1" w:name="_Hlk14895211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F21">
        <w:rPr>
          <w:rFonts w:ascii="Times New Roman" w:hAnsi="Times New Roman" w:cs="Times New Roman"/>
          <w:sz w:val="28"/>
          <w:szCs w:val="28"/>
        </w:rPr>
        <w:t xml:space="preserve">Ушакова, Н.В., </w:t>
      </w:r>
      <w:proofErr w:type="spellStart"/>
      <w:r w:rsidRPr="00D43F21">
        <w:rPr>
          <w:rFonts w:ascii="Times New Roman" w:hAnsi="Times New Roman" w:cs="Times New Roman"/>
          <w:sz w:val="28"/>
          <w:szCs w:val="28"/>
        </w:rPr>
        <w:t>Стрижова</w:t>
      </w:r>
      <w:proofErr w:type="spellEnd"/>
      <w:r w:rsidRPr="00D43F21">
        <w:rPr>
          <w:rFonts w:ascii="Times New Roman" w:hAnsi="Times New Roman" w:cs="Times New Roman"/>
          <w:sz w:val="28"/>
          <w:szCs w:val="28"/>
        </w:rPr>
        <w:t>, А.Ф.</w:t>
      </w:r>
      <w:bookmarkEnd w:id="1"/>
      <w:r w:rsidRPr="00D43F21">
        <w:rPr>
          <w:rFonts w:ascii="Times New Roman" w:hAnsi="Times New Roman" w:cs="Times New Roman"/>
          <w:sz w:val="28"/>
          <w:szCs w:val="28"/>
        </w:rPr>
        <w:tab/>
        <w:t>Москва: Дашков и К, Ай Пи Эр Медиа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3F21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3F21">
        <w:rPr>
          <w:rFonts w:ascii="Times New Roman" w:hAnsi="Times New Roman" w:cs="Times New Roman"/>
          <w:sz w:val="28"/>
          <w:szCs w:val="28"/>
        </w:rPr>
        <w:t>264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48952169"/>
      <w:r>
        <w:rPr>
          <w:rFonts w:ascii="Times New Roman" w:hAnsi="Times New Roman" w:cs="Times New Roman"/>
          <w:sz w:val="28"/>
          <w:szCs w:val="28"/>
        </w:rPr>
        <w:t xml:space="preserve">(ЭБС ДГТУ). </w:t>
      </w:r>
      <w:bookmarkEnd w:id="2"/>
      <w:r w:rsidRPr="00D43F21">
        <w:rPr>
          <w:rFonts w:ascii="Times New Roman" w:hAnsi="Times New Roman" w:cs="Times New Roman"/>
          <w:sz w:val="28"/>
          <w:szCs w:val="28"/>
        </w:rPr>
        <w:tab/>
      </w:r>
    </w:p>
    <w:sectPr w:rsidR="00D43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82F39"/>
    <w:multiLevelType w:val="hybridMultilevel"/>
    <w:tmpl w:val="DF04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23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566"/>
    <w:rsid w:val="00417642"/>
    <w:rsid w:val="00587566"/>
    <w:rsid w:val="00657955"/>
    <w:rsid w:val="009549E2"/>
    <w:rsid w:val="00D43F21"/>
    <w:rsid w:val="00DA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591AF"/>
  <w15:docId w15:val="{24327371-AE16-4D9E-B68B-D6854891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</dc:creator>
  <cp:lastModifiedBy>Каирова Ирина Александровна</cp:lastModifiedBy>
  <cp:revision>5</cp:revision>
  <dcterms:created xsi:type="dcterms:W3CDTF">2021-10-25T11:59:00Z</dcterms:created>
  <dcterms:modified xsi:type="dcterms:W3CDTF">2023-10-23T08:16:00Z</dcterms:modified>
</cp:coreProperties>
</file>